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1" w:rsidRPr="001E01AA" w:rsidRDefault="00225CB1" w:rsidP="00225CB1">
      <w:pPr>
        <w:pStyle w:val="Ttulo1"/>
        <w:ind w:left="567" w:firstLine="0"/>
        <w:rPr>
          <w:rFonts w:ascii="Times New Roman" w:hAnsi="Times New Roman"/>
          <w:b w:val="0"/>
          <w:color w:val="auto"/>
          <w:sz w:val="24"/>
        </w:rPr>
      </w:pPr>
      <w:r w:rsidRPr="001E01AA">
        <w:rPr>
          <w:rFonts w:ascii="Times New Roman" w:hAnsi="Times New Roman"/>
          <w:b w:val="0"/>
          <w:color w:val="auto"/>
          <w:sz w:val="24"/>
        </w:rPr>
        <w:t xml:space="preserve">ANEXO </w:t>
      </w:r>
      <w:r>
        <w:rPr>
          <w:rFonts w:ascii="Times New Roman" w:hAnsi="Times New Roman"/>
          <w:b w:val="0"/>
          <w:color w:val="auto"/>
          <w:sz w:val="24"/>
        </w:rPr>
        <w:t>I</w:t>
      </w:r>
      <w:r w:rsidRPr="001E01AA">
        <w:rPr>
          <w:rFonts w:ascii="Times New Roman" w:hAnsi="Times New Roman"/>
          <w:b w:val="0"/>
          <w:color w:val="auto"/>
          <w:sz w:val="24"/>
        </w:rPr>
        <w:t xml:space="preserve">I </w:t>
      </w:r>
    </w:p>
    <w:p w:rsidR="00225CB1" w:rsidRPr="001E01AA" w:rsidRDefault="00225CB1" w:rsidP="00225CB1">
      <w:pPr>
        <w:pStyle w:val="Ttulo1"/>
        <w:ind w:left="567" w:firstLine="0"/>
        <w:jc w:val="center"/>
        <w:rPr>
          <w:rFonts w:ascii="Times New Roman" w:hAnsi="Times New Roman"/>
          <w:color w:val="auto"/>
          <w:sz w:val="24"/>
        </w:rPr>
      </w:pPr>
      <w:r w:rsidRPr="001E01AA">
        <w:rPr>
          <w:rFonts w:ascii="Times New Roman" w:hAnsi="Times New Roman"/>
          <w:color w:val="auto"/>
          <w:sz w:val="24"/>
        </w:rPr>
        <w:t>FORMULÁRIO DE SOLICITAÇÃO DE RECURSO</w:t>
      </w:r>
    </w:p>
    <w:p w:rsidR="00225CB1" w:rsidRPr="001E01AA" w:rsidRDefault="00225CB1" w:rsidP="00225CB1">
      <w:pPr>
        <w:ind w:left="567"/>
        <w:jc w:val="center"/>
      </w:pPr>
    </w:p>
    <w:p w:rsidR="00225CB1" w:rsidRPr="001E01AA" w:rsidRDefault="00225CB1" w:rsidP="00225CB1">
      <w:pPr>
        <w:ind w:left="567"/>
        <w:jc w:val="both"/>
      </w:pPr>
      <w:r w:rsidRPr="001E01AA">
        <w:t>Número Processo Seletivo: _______________________________________________________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Nível do curso (mestrado ou doutorado):____________________________________________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Nome: _______________________________________________________________________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r w:rsidRPr="001E01AA">
        <w:t>N</w:t>
      </w:r>
      <w:r w:rsidRPr="001E01AA">
        <w:rPr>
          <w:vertAlign w:val="superscript"/>
        </w:rPr>
        <w:t>0</w:t>
      </w:r>
      <w:r w:rsidRPr="001E01AA">
        <w:t xml:space="preserve"> RG: ______________________________ N</w:t>
      </w:r>
      <w:r w:rsidRPr="001E01AA">
        <w:rPr>
          <w:vertAlign w:val="superscript"/>
        </w:rPr>
        <w:t>0</w:t>
      </w:r>
      <w:r w:rsidRPr="001E01AA">
        <w:t xml:space="preserve"> CPF ____________________________________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ind w:left="567"/>
        <w:jc w:val="both"/>
      </w:pPr>
      <w:proofErr w:type="gramStart"/>
      <w:r w:rsidRPr="001E01AA">
        <w:t>e-mail</w:t>
      </w:r>
      <w:proofErr w:type="gramEnd"/>
      <w:r w:rsidRPr="001E01AA">
        <w:t>: ______________________________________ Telefone:_________________________</w:t>
      </w:r>
    </w:p>
    <w:p w:rsidR="00225CB1" w:rsidRPr="001E01AA" w:rsidRDefault="00225CB1" w:rsidP="00225CB1">
      <w:pPr>
        <w:ind w:left="567"/>
        <w:jc w:val="both"/>
      </w:pPr>
    </w:p>
    <w:p w:rsidR="00225CB1" w:rsidRPr="001E01AA" w:rsidRDefault="00225CB1" w:rsidP="00225CB1">
      <w:pPr>
        <w:spacing w:after="120" w:line="360" w:lineRule="auto"/>
        <w:ind w:left="567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25CB1" w:rsidRPr="001E01AA" w:rsidTr="00451EF9">
        <w:tc>
          <w:tcPr>
            <w:tcW w:w="9214" w:type="dxa"/>
            <w:shd w:val="clear" w:color="auto" w:fill="auto"/>
          </w:tcPr>
          <w:p w:rsidR="00225CB1" w:rsidRPr="001E01AA" w:rsidRDefault="00225CB1" w:rsidP="00451EF9">
            <w:pPr>
              <w:pStyle w:val="Ttulo1"/>
              <w:ind w:left="567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1E01AA">
              <w:rPr>
                <w:rFonts w:ascii="Times New Roman" w:hAnsi="Times New Roman"/>
                <w:color w:val="auto"/>
                <w:sz w:val="24"/>
              </w:rPr>
              <w:t>JUSTIFICATIVA DO PEDIDO</w:t>
            </w: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  <w:tr w:rsidR="00225CB1" w:rsidRPr="00D42FCC" w:rsidTr="00451EF9">
        <w:tc>
          <w:tcPr>
            <w:tcW w:w="9214" w:type="dxa"/>
            <w:shd w:val="clear" w:color="auto" w:fill="auto"/>
          </w:tcPr>
          <w:p w:rsidR="00225CB1" w:rsidRPr="008030FF" w:rsidRDefault="00225CB1" w:rsidP="00451EF9">
            <w:pPr>
              <w:spacing w:after="120" w:line="360" w:lineRule="auto"/>
              <w:ind w:left="567"/>
              <w:jc w:val="both"/>
              <w:rPr>
                <w:sz w:val="16"/>
                <w:szCs w:val="16"/>
              </w:rPr>
            </w:pPr>
          </w:p>
        </w:tc>
      </w:tr>
    </w:tbl>
    <w:p w:rsidR="00225CB1" w:rsidRPr="00D42FCC" w:rsidRDefault="00225CB1" w:rsidP="00225CB1">
      <w:pPr>
        <w:spacing w:after="120" w:line="360" w:lineRule="auto"/>
        <w:ind w:left="567"/>
        <w:jc w:val="both"/>
      </w:pPr>
    </w:p>
    <w:p w:rsidR="00225CB1" w:rsidRPr="00176D8F" w:rsidRDefault="00225CB1" w:rsidP="00225CB1">
      <w:pPr>
        <w:ind w:left="567"/>
        <w:jc w:val="both"/>
      </w:pPr>
      <w:r w:rsidRPr="00D42FCC">
        <w:t>Assinatura: _______________________________________________</w:t>
      </w:r>
      <w:r>
        <w:t>_________________________</w:t>
      </w:r>
    </w:p>
    <w:p w:rsidR="00626402" w:rsidRDefault="00225CB1">
      <w:bookmarkStart w:id="0" w:name="_GoBack"/>
      <w:bookmarkEnd w:id="0"/>
    </w:p>
    <w:sectPr w:rsidR="00626402" w:rsidSect="001E01AA">
      <w:headerReference w:type="default" r:id="rId6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val="pt-BR"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88040-970,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2471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/ </w:t>
                          </w:r>
                          <w:r w:rsidRPr="001E01AA">
                            <w:rPr>
                              <w:rFonts w:eastAsia="Calibri"/>
                            </w:rPr>
                            <w:t>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proofErr w:type="gramStart"/>
                          <w:r w:rsidRPr="001E01AA">
                            <w:t>email</w:t>
                          </w:r>
                          <w:proofErr w:type="spellEnd"/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88040-970,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2471</w:t>
                    </w:r>
                    <w:r w:rsidRPr="001E01AA">
                      <w:rPr>
                        <w:rFonts w:eastAsia="Calibri"/>
                      </w:rPr>
                      <w:t xml:space="preserve"> / </w:t>
                    </w:r>
                    <w:r w:rsidRPr="001E01AA">
                      <w:rPr>
                        <w:rFonts w:eastAsia="Calibri"/>
                      </w:rPr>
                      <w:t>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proofErr w:type="gramStart"/>
                    <w:r w:rsidRPr="001E01AA">
                      <w:t>email</w:t>
                    </w:r>
                    <w:proofErr w:type="spellEnd"/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225CB1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val="pt-BR"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460404"/>
    <w:rsid w:val="006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1</cp:revision>
  <dcterms:created xsi:type="dcterms:W3CDTF">2016-07-04T16:52:00Z</dcterms:created>
  <dcterms:modified xsi:type="dcterms:W3CDTF">2016-07-04T16:53:00Z</dcterms:modified>
</cp:coreProperties>
</file>